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附件一：</w:t>
      </w:r>
    </w:p>
    <w:p>
      <w:pPr>
        <w:snapToGrid w:val="0"/>
        <w:jc w:val="center"/>
        <w:rPr>
          <w:rFonts w:ascii="黑体" w:hAnsi="黑体" w:eastAsia="黑体"/>
        </w:rPr>
      </w:pPr>
      <w:r>
        <w:rPr>
          <w:rFonts w:hint="eastAsia" w:ascii="黑体" w:hAnsi="黑体" w:eastAsia="黑体"/>
        </w:rPr>
        <w:t>江苏省建设教育协会二级建造师继续教育培训班</w:t>
      </w:r>
    </w:p>
    <w:p>
      <w:pPr>
        <w:snapToGrid w:val="0"/>
        <w:jc w:val="center"/>
        <w:rPr>
          <w:rFonts w:ascii="黑体" w:hAnsi="黑体" w:eastAsia="黑体"/>
          <w:sz w:val="44"/>
        </w:rPr>
      </w:pPr>
      <w:r>
        <w:rPr>
          <w:rFonts w:hint="eastAsia" w:ascii="黑体" w:hAnsi="黑体" w:eastAsia="黑体"/>
          <w:sz w:val="44"/>
        </w:rPr>
        <w:t>报名申请表</w:t>
      </w:r>
    </w:p>
    <w:p>
      <w:pPr>
        <w:jc w:val="center"/>
        <w:rPr>
          <w:sz w:val="21"/>
          <w:szCs w:val="21"/>
        </w:rPr>
      </w:pPr>
      <w:r>
        <w:rPr>
          <w:rFonts w:hint="eastAsia"/>
          <w:sz w:val="21"/>
          <w:szCs w:val="21"/>
        </w:rPr>
        <w:t>（此表仅限无注册单位的人员现场报名使用）</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4"/>
            <w:vAlign w:val="center"/>
          </w:tcPr>
          <w:p>
            <w:pPr>
              <w:jc w:val="center"/>
              <w:rPr>
                <w:b/>
                <w:sz w:val="21"/>
                <w:szCs w:val="21"/>
              </w:rPr>
            </w:pPr>
            <w:r>
              <w:rPr>
                <w:rFonts w:hint="eastAsia"/>
                <w:b/>
                <w:sz w:val="21"/>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2074" w:type="dxa"/>
            <w:vAlign w:val="center"/>
          </w:tcPr>
          <w:p>
            <w:pPr>
              <w:jc w:val="center"/>
              <w:rPr>
                <w:sz w:val="21"/>
                <w:szCs w:val="21"/>
              </w:rPr>
            </w:pPr>
            <w:r>
              <w:rPr>
                <w:rFonts w:hint="eastAsia"/>
                <w:sz w:val="21"/>
                <w:szCs w:val="21"/>
              </w:rPr>
              <w:t xml:space="preserve">姓 </w:t>
            </w:r>
            <w:r>
              <w:rPr>
                <w:sz w:val="21"/>
                <w:szCs w:val="21"/>
              </w:rPr>
              <w:t xml:space="preserve"> </w:t>
            </w:r>
            <w:r>
              <w:rPr>
                <w:rFonts w:hint="eastAsia"/>
                <w:sz w:val="21"/>
                <w:szCs w:val="21"/>
              </w:rPr>
              <w:t>名</w:t>
            </w:r>
          </w:p>
        </w:tc>
        <w:tc>
          <w:tcPr>
            <w:tcW w:w="2074" w:type="dxa"/>
            <w:vAlign w:val="center"/>
          </w:tcPr>
          <w:p>
            <w:pPr>
              <w:jc w:val="center"/>
              <w:rPr>
                <w:sz w:val="21"/>
                <w:szCs w:val="21"/>
              </w:rPr>
            </w:pPr>
          </w:p>
        </w:tc>
        <w:tc>
          <w:tcPr>
            <w:tcW w:w="2074" w:type="dxa"/>
            <w:vAlign w:val="center"/>
          </w:tcPr>
          <w:p>
            <w:pPr>
              <w:jc w:val="center"/>
              <w:rPr>
                <w:sz w:val="21"/>
                <w:szCs w:val="21"/>
              </w:rPr>
            </w:pPr>
            <w:r>
              <w:rPr>
                <w:rFonts w:hint="eastAsia"/>
                <w:sz w:val="21"/>
                <w:szCs w:val="21"/>
              </w:rPr>
              <w:t xml:space="preserve">性 </w:t>
            </w:r>
            <w:r>
              <w:rPr>
                <w:sz w:val="21"/>
                <w:szCs w:val="21"/>
              </w:rPr>
              <w:t xml:space="preserve"> </w:t>
            </w:r>
            <w:r>
              <w:rPr>
                <w:rFonts w:hint="eastAsia"/>
                <w:sz w:val="21"/>
                <w:szCs w:val="21"/>
              </w:rPr>
              <w:t>别</w:t>
            </w:r>
          </w:p>
        </w:tc>
        <w:tc>
          <w:tcPr>
            <w:tcW w:w="2074"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74" w:type="dxa"/>
            <w:vAlign w:val="center"/>
          </w:tcPr>
          <w:p>
            <w:pPr>
              <w:jc w:val="center"/>
              <w:rPr>
                <w:sz w:val="21"/>
                <w:szCs w:val="21"/>
              </w:rPr>
            </w:pPr>
            <w:r>
              <w:rPr>
                <w:rFonts w:hint="eastAsia"/>
                <w:sz w:val="21"/>
                <w:szCs w:val="21"/>
              </w:rPr>
              <w:t>身份证号</w:t>
            </w:r>
          </w:p>
        </w:tc>
        <w:tc>
          <w:tcPr>
            <w:tcW w:w="6222" w:type="dxa"/>
            <w:gridSpan w:val="3"/>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74" w:type="dxa"/>
            <w:vAlign w:val="center"/>
          </w:tcPr>
          <w:p>
            <w:pPr>
              <w:jc w:val="center"/>
              <w:rPr>
                <w:sz w:val="21"/>
                <w:szCs w:val="21"/>
              </w:rPr>
            </w:pPr>
            <w:r>
              <w:rPr>
                <w:rFonts w:hint="eastAsia"/>
                <w:sz w:val="21"/>
                <w:szCs w:val="21"/>
              </w:rPr>
              <w:t>手 机 号</w:t>
            </w:r>
          </w:p>
        </w:tc>
        <w:tc>
          <w:tcPr>
            <w:tcW w:w="2074" w:type="dxa"/>
            <w:vAlign w:val="center"/>
          </w:tcPr>
          <w:p>
            <w:pPr>
              <w:jc w:val="center"/>
              <w:rPr>
                <w:sz w:val="21"/>
                <w:szCs w:val="21"/>
              </w:rPr>
            </w:pPr>
          </w:p>
        </w:tc>
        <w:tc>
          <w:tcPr>
            <w:tcW w:w="2074" w:type="dxa"/>
            <w:vAlign w:val="center"/>
          </w:tcPr>
          <w:p>
            <w:pPr>
              <w:jc w:val="center"/>
              <w:rPr>
                <w:sz w:val="21"/>
                <w:szCs w:val="21"/>
              </w:rPr>
            </w:pPr>
            <w:r>
              <w:rPr>
                <w:rFonts w:hint="eastAsia"/>
                <w:sz w:val="21"/>
                <w:szCs w:val="21"/>
              </w:rPr>
              <w:t xml:space="preserve">邮 </w:t>
            </w:r>
            <w:r>
              <w:rPr>
                <w:sz w:val="21"/>
                <w:szCs w:val="21"/>
              </w:rPr>
              <w:t xml:space="preserve"> </w:t>
            </w:r>
            <w:r>
              <w:rPr>
                <w:rFonts w:hint="eastAsia"/>
                <w:sz w:val="21"/>
                <w:szCs w:val="21"/>
              </w:rPr>
              <w:t>箱</w:t>
            </w:r>
          </w:p>
        </w:tc>
        <w:tc>
          <w:tcPr>
            <w:tcW w:w="2074"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74" w:type="dxa"/>
            <w:vAlign w:val="center"/>
          </w:tcPr>
          <w:p>
            <w:pPr>
              <w:jc w:val="center"/>
              <w:rPr>
                <w:sz w:val="21"/>
                <w:szCs w:val="21"/>
              </w:rPr>
            </w:pPr>
            <w:r>
              <w:rPr>
                <w:rFonts w:hint="eastAsia"/>
                <w:sz w:val="21"/>
                <w:szCs w:val="21"/>
              </w:rPr>
              <w:t>通讯地址</w:t>
            </w:r>
          </w:p>
        </w:tc>
        <w:tc>
          <w:tcPr>
            <w:tcW w:w="6222" w:type="dxa"/>
            <w:gridSpan w:val="3"/>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4"/>
            <w:vAlign w:val="center"/>
          </w:tcPr>
          <w:p>
            <w:pPr>
              <w:jc w:val="center"/>
              <w:rPr>
                <w:b/>
                <w:sz w:val="21"/>
                <w:szCs w:val="21"/>
              </w:rPr>
            </w:pPr>
            <w:r>
              <w:rPr>
                <w:rFonts w:hint="eastAsia"/>
                <w:b/>
                <w:sz w:val="21"/>
                <w:szCs w:val="21"/>
              </w:rPr>
              <w:t>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74" w:type="dxa"/>
            <w:vAlign w:val="center"/>
          </w:tcPr>
          <w:p>
            <w:pPr>
              <w:jc w:val="center"/>
              <w:rPr>
                <w:sz w:val="21"/>
                <w:szCs w:val="21"/>
              </w:rPr>
            </w:pPr>
            <w:r>
              <w:rPr>
                <w:rFonts w:hint="eastAsia"/>
                <w:sz w:val="21"/>
                <w:szCs w:val="21"/>
              </w:rPr>
              <w:t>资格证书编号</w:t>
            </w:r>
          </w:p>
        </w:tc>
        <w:tc>
          <w:tcPr>
            <w:tcW w:w="2074" w:type="dxa"/>
            <w:vAlign w:val="center"/>
          </w:tcPr>
          <w:p>
            <w:pPr>
              <w:jc w:val="center"/>
              <w:rPr>
                <w:sz w:val="21"/>
                <w:szCs w:val="21"/>
              </w:rPr>
            </w:pPr>
          </w:p>
        </w:tc>
        <w:tc>
          <w:tcPr>
            <w:tcW w:w="2074" w:type="dxa"/>
            <w:vAlign w:val="center"/>
          </w:tcPr>
          <w:p>
            <w:pPr>
              <w:jc w:val="center"/>
              <w:rPr>
                <w:sz w:val="21"/>
                <w:szCs w:val="21"/>
              </w:rPr>
            </w:pPr>
            <w:r>
              <w:rPr>
                <w:rFonts w:hint="eastAsia"/>
                <w:sz w:val="21"/>
                <w:szCs w:val="21"/>
              </w:rPr>
              <w:t>专业类别</w:t>
            </w:r>
          </w:p>
        </w:tc>
        <w:tc>
          <w:tcPr>
            <w:tcW w:w="2074"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74" w:type="dxa"/>
            <w:vAlign w:val="center"/>
          </w:tcPr>
          <w:p>
            <w:pPr>
              <w:jc w:val="center"/>
              <w:rPr>
                <w:sz w:val="21"/>
                <w:szCs w:val="21"/>
              </w:rPr>
            </w:pPr>
            <w:r>
              <w:rPr>
                <w:rFonts w:hint="eastAsia"/>
                <w:sz w:val="21"/>
                <w:szCs w:val="21"/>
              </w:rPr>
              <w:t>批准日期</w:t>
            </w:r>
          </w:p>
        </w:tc>
        <w:tc>
          <w:tcPr>
            <w:tcW w:w="2074" w:type="dxa"/>
            <w:vAlign w:val="center"/>
          </w:tcPr>
          <w:p>
            <w:pPr>
              <w:jc w:val="center"/>
              <w:rPr>
                <w:sz w:val="21"/>
                <w:szCs w:val="21"/>
              </w:rPr>
            </w:pPr>
          </w:p>
        </w:tc>
        <w:tc>
          <w:tcPr>
            <w:tcW w:w="2074" w:type="dxa"/>
            <w:vAlign w:val="center"/>
          </w:tcPr>
          <w:p>
            <w:pPr>
              <w:jc w:val="center"/>
              <w:rPr>
                <w:sz w:val="21"/>
                <w:szCs w:val="21"/>
              </w:rPr>
            </w:pPr>
            <w:r>
              <w:rPr>
                <w:rFonts w:hint="eastAsia"/>
                <w:sz w:val="21"/>
                <w:szCs w:val="21"/>
              </w:rPr>
              <w:t>签发日期</w:t>
            </w:r>
          </w:p>
        </w:tc>
        <w:tc>
          <w:tcPr>
            <w:tcW w:w="2074"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4"/>
            <w:vAlign w:val="center"/>
          </w:tcPr>
          <w:p>
            <w:pPr>
              <w:jc w:val="center"/>
              <w:rPr>
                <w:b/>
                <w:sz w:val="21"/>
                <w:szCs w:val="21"/>
              </w:rPr>
            </w:pPr>
            <w:r>
              <w:rPr>
                <w:rFonts w:hint="eastAsia"/>
                <w:b/>
                <w:sz w:val="21"/>
                <w:szCs w:val="21"/>
              </w:rPr>
              <w:t>学员须知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8296" w:type="dxa"/>
            <w:gridSpan w:val="4"/>
          </w:tcPr>
          <w:p>
            <w:pPr>
              <w:rPr>
                <w:sz w:val="21"/>
                <w:szCs w:val="21"/>
              </w:rPr>
            </w:pPr>
            <w:r>
              <w:rPr>
                <w:rFonts w:hint="eastAsia"/>
                <w:sz w:val="21"/>
                <w:szCs w:val="21"/>
              </w:rPr>
              <w:t>1、现场报名完成后，个人资料仍需经省住房城乡建设厅审核，审核通过后报名成功。</w:t>
            </w:r>
          </w:p>
          <w:p>
            <w:pPr>
              <w:rPr>
                <w:sz w:val="21"/>
                <w:szCs w:val="21"/>
              </w:rPr>
            </w:pPr>
            <w:r>
              <w:rPr>
                <w:rFonts w:hint="eastAsia"/>
                <w:sz w:val="21"/>
                <w:szCs w:val="21"/>
              </w:rPr>
              <w:t>2、报名成功者不另行通知审核结果，审核未通过的人员将电话通知。</w:t>
            </w:r>
          </w:p>
          <w:p>
            <w:pPr>
              <w:rPr>
                <w:sz w:val="21"/>
                <w:szCs w:val="21"/>
              </w:rPr>
            </w:pPr>
            <w:r>
              <w:rPr>
                <w:rFonts w:hint="eastAsia"/>
                <w:sz w:val="21"/>
                <w:szCs w:val="21"/>
              </w:rPr>
              <w:t>3、开课安排统一以电话通知为准，请保持手机畅通。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4"/>
            <w:vAlign w:val="center"/>
          </w:tcPr>
          <w:p>
            <w:pPr>
              <w:jc w:val="center"/>
              <w:rPr>
                <w:b/>
                <w:sz w:val="21"/>
                <w:szCs w:val="21"/>
              </w:rPr>
            </w:pPr>
            <w:r>
              <w:rPr>
                <w:rFonts w:hint="eastAsia"/>
                <w:b/>
                <w:sz w:val="21"/>
                <w:szCs w:val="21"/>
              </w:rPr>
              <w:t>学员签字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296" w:type="dxa"/>
            <w:gridSpan w:val="4"/>
          </w:tcPr>
          <w:p>
            <w:pPr>
              <w:ind w:firstLine="420" w:firstLineChars="200"/>
              <w:rPr>
                <w:sz w:val="21"/>
                <w:szCs w:val="21"/>
              </w:rPr>
            </w:pPr>
            <w:r>
              <w:rPr>
                <w:rFonts w:hint="eastAsia"/>
                <w:sz w:val="21"/>
                <w:szCs w:val="21"/>
              </w:rPr>
              <w:t>我已阅读并理解“学员须知”中的内容。确认报名参加江苏省建设教育协会举办的二级建造师继续教育培训班。</w:t>
            </w:r>
          </w:p>
          <w:p>
            <w:pPr>
              <w:rPr>
                <w:sz w:val="21"/>
                <w:szCs w:val="21"/>
              </w:rPr>
            </w:pPr>
          </w:p>
          <w:p>
            <w:pPr>
              <w:ind w:firstLine="5273" w:firstLineChars="2511"/>
              <w:rPr>
                <w:sz w:val="21"/>
                <w:szCs w:val="21"/>
              </w:rPr>
            </w:pPr>
            <w:r>
              <w:rPr>
                <w:rFonts w:hint="eastAsia"/>
                <w:sz w:val="21"/>
                <w:szCs w:val="21"/>
              </w:rPr>
              <w:t xml:space="preserve">签名： </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4"/>
            <w:vAlign w:val="center"/>
          </w:tcPr>
          <w:p>
            <w:pPr>
              <w:jc w:val="center"/>
              <w:rPr>
                <w:b/>
                <w:sz w:val="21"/>
                <w:szCs w:val="21"/>
              </w:rPr>
            </w:pPr>
            <w:r>
              <w:rPr>
                <w:rFonts w:hint="eastAsia"/>
                <w:b/>
                <w:sz w:val="21"/>
                <w:szCs w:val="21"/>
              </w:rPr>
              <w:t>资料审核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4148" w:type="dxa"/>
            <w:gridSpan w:val="2"/>
          </w:tcPr>
          <w:p>
            <w:pPr>
              <w:rPr>
                <w:sz w:val="21"/>
                <w:szCs w:val="21"/>
              </w:rPr>
            </w:pPr>
            <w:r>
              <w:rPr>
                <w:rFonts w:hint="eastAsia"/>
                <w:sz w:val="21"/>
                <w:szCs w:val="21"/>
              </w:rPr>
              <w:t>审核点审核资料无误后在此盖章。</w:t>
            </w:r>
          </w:p>
          <w:p>
            <w:pPr>
              <w:rPr>
                <w:sz w:val="21"/>
                <w:szCs w:val="21"/>
              </w:rPr>
            </w:pPr>
          </w:p>
          <w:p>
            <w:pPr>
              <w:rPr>
                <w:sz w:val="21"/>
                <w:szCs w:val="21"/>
              </w:rPr>
            </w:pPr>
          </w:p>
          <w:p>
            <w:pPr>
              <w:jc w:val="center"/>
              <w:rPr>
                <w:sz w:val="21"/>
                <w:szCs w:val="21"/>
              </w:rPr>
            </w:pPr>
            <w:r>
              <w:rPr>
                <w:rFonts w:hint="eastAsia"/>
                <w:sz w:val="21"/>
                <w:szCs w:val="21"/>
              </w:rPr>
              <w:t>（盖章处）</w:t>
            </w:r>
          </w:p>
          <w:p>
            <w:pPr>
              <w:jc w:val="center"/>
              <w:rPr>
                <w:sz w:val="21"/>
                <w:szCs w:val="21"/>
              </w:rPr>
            </w:pPr>
          </w:p>
          <w:p>
            <w:pPr>
              <w:jc w:val="center"/>
              <w:rPr>
                <w:sz w:val="21"/>
                <w:szCs w:val="21"/>
              </w:rPr>
            </w:pPr>
          </w:p>
          <w:p>
            <w:pPr>
              <w:wordWrap w:val="0"/>
              <w:jc w:val="right"/>
              <w:rPr>
                <w:sz w:val="21"/>
                <w:szCs w:val="21"/>
              </w:rPr>
            </w:pPr>
            <w:r>
              <w:rPr>
                <w:rFonts w:hint="eastAsia"/>
                <w:sz w:val="21"/>
                <w:szCs w:val="21"/>
              </w:rPr>
              <w:t xml:space="preserve">审核人签字： </w:t>
            </w:r>
            <w:r>
              <w:rPr>
                <w:sz w:val="21"/>
                <w:szCs w:val="21"/>
              </w:rPr>
              <w:t xml:space="preserve">           </w:t>
            </w:r>
          </w:p>
          <w:p>
            <w:pPr>
              <w:jc w:val="right"/>
              <w:rPr>
                <w:sz w:val="21"/>
                <w:szCs w:val="21"/>
              </w:rPr>
            </w:pPr>
          </w:p>
        </w:tc>
        <w:tc>
          <w:tcPr>
            <w:tcW w:w="4148" w:type="dxa"/>
            <w:gridSpan w:val="2"/>
          </w:tcPr>
          <w:p>
            <w:pPr>
              <w:rPr>
                <w:sz w:val="21"/>
                <w:szCs w:val="21"/>
              </w:rPr>
            </w:pPr>
            <w:r>
              <w:rPr>
                <w:rFonts w:hint="eastAsia"/>
                <w:sz w:val="21"/>
                <w:szCs w:val="21"/>
              </w:rPr>
              <w:t>江苏省建设教育协会终审确认。</w:t>
            </w:r>
          </w:p>
          <w:p>
            <w:pPr>
              <w:rPr>
                <w:sz w:val="21"/>
                <w:szCs w:val="21"/>
              </w:rPr>
            </w:pPr>
          </w:p>
          <w:p>
            <w:pPr>
              <w:rPr>
                <w:sz w:val="21"/>
                <w:szCs w:val="21"/>
              </w:rPr>
            </w:pPr>
          </w:p>
          <w:p>
            <w:pPr>
              <w:jc w:val="center"/>
              <w:rPr>
                <w:sz w:val="21"/>
                <w:szCs w:val="21"/>
              </w:rPr>
            </w:pPr>
            <w:r>
              <w:rPr>
                <w:rFonts w:hint="eastAsia"/>
                <w:sz w:val="21"/>
                <w:szCs w:val="21"/>
              </w:rPr>
              <w:t>（盖章处）</w:t>
            </w:r>
          </w:p>
          <w:p>
            <w:pPr>
              <w:jc w:val="center"/>
              <w:rPr>
                <w:sz w:val="21"/>
                <w:szCs w:val="21"/>
              </w:rPr>
            </w:pPr>
          </w:p>
          <w:p>
            <w:pPr>
              <w:jc w:val="center"/>
              <w:rPr>
                <w:sz w:val="21"/>
                <w:szCs w:val="21"/>
              </w:rPr>
            </w:pPr>
          </w:p>
          <w:p>
            <w:pPr>
              <w:wordWrap w:val="0"/>
              <w:jc w:val="right"/>
              <w:rPr>
                <w:sz w:val="21"/>
                <w:szCs w:val="21"/>
              </w:rPr>
            </w:pPr>
            <w:r>
              <w:rPr>
                <w:rFonts w:hint="eastAsia"/>
                <w:sz w:val="21"/>
                <w:szCs w:val="21"/>
              </w:rPr>
              <w:t xml:space="preserve">审核人签字： </w:t>
            </w:r>
            <w:r>
              <w:rPr>
                <w:sz w:val="21"/>
                <w:szCs w:val="21"/>
              </w:rPr>
              <w:t xml:space="preserve">           </w:t>
            </w:r>
          </w:p>
          <w:p>
            <w:pPr>
              <w:rPr>
                <w:sz w:val="21"/>
                <w:szCs w:val="21"/>
              </w:rPr>
            </w:pPr>
          </w:p>
        </w:tc>
      </w:tr>
    </w:tbl>
    <w:p>
      <w:pPr>
        <w:ind w:firstLine="420" w:firstLineChars="200"/>
        <w:rPr>
          <w:sz w:val="21"/>
          <w:szCs w:val="21"/>
        </w:rPr>
      </w:pPr>
      <w:r>
        <w:rPr>
          <w:rFonts w:hint="eastAsia"/>
          <w:sz w:val="21"/>
          <w:szCs w:val="21"/>
        </w:rPr>
        <w:t>现场报名地址：南京市金陵万国进修学校（南京市游府西街</w:t>
      </w:r>
      <w:r>
        <w:rPr>
          <w:sz w:val="21"/>
          <w:szCs w:val="21"/>
        </w:rPr>
        <w:t>46号电大20楼）。</w:t>
      </w:r>
    </w:p>
    <w:p>
      <w:pPr>
        <w:ind w:firstLine="420" w:firstLineChars="200"/>
      </w:pPr>
      <w:r>
        <w:rPr>
          <w:rFonts w:hint="eastAsia"/>
          <w:sz w:val="21"/>
          <w:szCs w:val="21"/>
        </w:rPr>
        <w:t>电话：</w:t>
      </w:r>
      <w:r>
        <w:rPr>
          <w:sz w:val="21"/>
          <w:szCs w:val="21"/>
        </w:rPr>
        <w:t>025</w:t>
      </w:r>
      <w:r>
        <w:rPr>
          <w:rFonts w:hint="eastAsia"/>
          <w:sz w:val="21"/>
          <w:szCs w:val="21"/>
        </w:rPr>
        <w:t>-</w:t>
      </w:r>
      <w:r>
        <w:rPr>
          <w:sz w:val="21"/>
          <w:szCs w:val="21"/>
        </w:rPr>
        <w:t xml:space="preserve">83350701 </w:t>
      </w:r>
      <w:r>
        <w:rPr>
          <w:rFonts w:hint="eastAsia"/>
          <w:sz w:val="21"/>
          <w:szCs w:val="21"/>
        </w:rPr>
        <w:t>栾老师</w:t>
      </w:r>
      <w:r>
        <w:rPr>
          <w:sz w:val="21"/>
          <w:szCs w:val="21"/>
        </w:rPr>
        <w:t>15366115635</w:t>
      </w:r>
      <w:r>
        <w:rPr>
          <w:rFonts w:hint="eastAsia"/>
          <w:sz w:val="21"/>
          <w:szCs w:val="21"/>
        </w:rPr>
        <w:t xml:space="preserve"> </w:t>
      </w:r>
      <w:r>
        <w:rPr>
          <w:sz w:val="21"/>
          <w:szCs w:val="21"/>
        </w:rPr>
        <w:t xml:space="preserve"> </w:t>
      </w:r>
      <w:r>
        <w:rPr>
          <w:rFonts w:hint="eastAsia"/>
          <w:sz w:val="21"/>
          <w:szCs w:val="21"/>
        </w:rPr>
        <w:t>屠老师</w:t>
      </w:r>
      <w:r>
        <w:rPr>
          <w:sz w:val="21"/>
          <w:szCs w:val="21"/>
        </w:rPr>
        <w:t>15366115636</w:t>
      </w:r>
      <w:r>
        <w:rPr>
          <w:rFonts w:hint="eastAsia"/>
          <w:sz w:val="21"/>
          <w:szCs w:val="21"/>
        </w:rPr>
        <w:t>。</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305793"/>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30C76"/>
    <w:rsid w:val="7DD3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2019-07-26T08:25:00Z</dcterms:created>
  <dc:creator>沢</dc:creator>
  <cp:lastModifiedBy>沢</cp:lastModifiedBy>
  <dcterms:modified xsi:type="dcterms:W3CDTF">2019-07-26T08:26:37Z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