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C" w:rsidRDefault="004D4A2C" w:rsidP="004D4A2C">
      <w:pPr>
        <w:pStyle w:val="Bodytext10"/>
        <w:adjustRightInd w:val="0"/>
        <w:snapToGrid w:val="0"/>
        <w:spacing w:line="590" w:lineRule="atLeast"/>
        <w:ind w:firstLine="0"/>
        <w:rPr>
          <w:rFonts w:ascii="方正黑体_GBK" w:eastAsia="方正黑体_GBK"/>
          <w:color w:val="000000" w:themeColor="text1"/>
          <w:sz w:val="32"/>
          <w:szCs w:val="32"/>
          <w:lang w:eastAsia="zh-CN"/>
        </w:rPr>
      </w:pPr>
      <w:bookmarkStart w:id="0" w:name="_GoBack"/>
      <w:bookmarkEnd w:id="0"/>
      <w:r>
        <w:rPr>
          <w:rFonts w:ascii="方正黑体_GBK" w:eastAsia="方正黑体_GBK" w:hint="eastAsia"/>
          <w:color w:val="000000" w:themeColor="text1"/>
          <w:sz w:val="32"/>
          <w:szCs w:val="32"/>
        </w:rPr>
        <w:t>附件</w:t>
      </w:r>
      <w:bookmarkStart w:id="1" w:name="bookmark16"/>
      <w:bookmarkStart w:id="2" w:name="bookmark17"/>
      <w:bookmarkStart w:id="3" w:name="bookmark18"/>
    </w:p>
    <w:p w:rsidR="004D4A2C" w:rsidRDefault="004D4A2C" w:rsidP="004D4A2C">
      <w:pPr>
        <w:pStyle w:val="Bodytext10"/>
        <w:adjustRightInd w:val="0"/>
        <w:snapToGrid w:val="0"/>
        <w:spacing w:line="590" w:lineRule="atLeast"/>
        <w:ind w:firstLine="0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职业技能提升行动线上培训平台基本情况表</w:t>
      </w:r>
      <w:bookmarkEnd w:id="1"/>
      <w:bookmarkEnd w:id="2"/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2694"/>
        <w:gridCol w:w="1559"/>
        <w:gridCol w:w="2797"/>
      </w:tblGrid>
      <w:tr w:rsidR="004D4A2C" w:rsidTr="003B7490">
        <w:trPr>
          <w:trHeight w:hRule="exact" w:val="642"/>
          <w:jc w:val="center"/>
        </w:trPr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both"/>
              <w:rPr>
                <w:rFonts w:ascii="方正黑体_GBK" w:eastAsia="方正黑体_GBK"/>
                <w:color w:val="000000" w:themeColor="text1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</w:rPr>
              <w:t>—</w:t>
            </w: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  <w:lang w:eastAsia="zh-CN"/>
              </w:rPr>
              <w:t>、</w:t>
            </w: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</w:rPr>
              <w:t>基本信息</w:t>
            </w:r>
          </w:p>
        </w:tc>
      </w:tr>
      <w:tr w:rsidR="004D4A2C" w:rsidTr="003B7490">
        <w:trPr>
          <w:trHeight w:hRule="exact" w:val="637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平台名称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637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网 址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918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注册登记 机 构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887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统一社会 信用代码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637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联系人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职 务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63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637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637"/>
          <w:jc w:val="center"/>
        </w:trPr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pStyle w:val="Other10"/>
              <w:adjustRightInd w:val="0"/>
              <w:spacing w:before="120" w:line="400" w:lineRule="exact"/>
              <w:ind w:firstLine="0"/>
              <w:rPr>
                <w:rFonts w:ascii="方正黑体_GBK" w:eastAsia="方正黑体_GBK"/>
                <w:color w:val="000000" w:themeColor="text1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</w:rPr>
              <w:t>二</w:t>
            </w: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  <w:lang w:eastAsia="zh-CN"/>
              </w:rPr>
              <w:t>、</w:t>
            </w: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</w:rPr>
              <w:t>平台简介</w:t>
            </w:r>
          </w:p>
        </w:tc>
      </w:tr>
      <w:tr w:rsidR="004D4A2C" w:rsidTr="003B7490">
        <w:trPr>
          <w:trHeight w:hRule="exact" w:val="5077"/>
          <w:jc w:val="center"/>
        </w:trPr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pStyle w:val="Other10"/>
              <w:adjustRightInd w:val="0"/>
              <w:spacing w:before="120" w:line="400" w:lineRule="exact"/>
              <w:ind w:firstLine="240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32"/>
                <w:szCs w:val="32"/>
              </w:rPr>
              <w:t>（简要叙述平台架构特点、技术优势、培训服务优势等）</w:t>
            </w:r>
          </w:p>
        </w:tc>
      </w:tr>
    </w:tbl>
    <w:p w:rsidR="004D4A2C" w:rsidRDefault="004D4A2C" w:rsidP="004D4A2C">
      <w:pPr>
        <w:adjustRightInd w:val="0"/>
        <w:snapToGrid w:val="0"/>
        <w:spacing w:line="400" w:lineRule="exact"/>
        <w:rPr>
          <w:rFonts w:ascii="方正仿宋_GBK" w:eastAsia="方正仿宋_GBK"/>
          <w:color w:val="000000" w:themeColor="text1"/>
          <w:sz w:val="10"/>
          <w:szCs w:val="10"/>
          <w:lang w:eastAsia="zh-C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858"/>
        <w:gridCol w:w="1021"/>
        <w:gridCol w:w="1476"/>
        <w:gridCol w:w="848"/>
        <w:gridCol w:w="680"/>
        <w:gridCol w:w="863"/>
        <w:gridCol w:w="1251"/>
        <w:gridCol w:w="954"/>
      </w:tblGrid>
      <w:tr w:rsidR="004D4A2C" w:rsidTr="003B7490">
        <w:trPr>
          <w:trHeight w:hRule="exact" w:val="2419"/>
          <w:jc w:val="center"/>
        </w:trPr>
        <w:tc>
          <w:tcPr>
            <w:tcW w:w="8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adjustRightInd w:val="0"/>
              <w:spacing w:line="400" w:lineRule="exact"/>
              <w:jc w:val="both"/>
              <w:rPr>
                <w:rFonts w:ascii="方正仿宋_GBK" w:eastAsia="方正仿宋_GBK"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4D4A2C" w:rsidTr="003B7490">
        <w:trPr>
          <w:trHeight w:hRule="exact" w:val="633"/>
          <w:jc w:val="center"/>
        </w:trPr>
        <w:tc>
          <w:tcPr>
            <w:tcW w:w="8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both"/>
              <w:rPr>
                <w:rFonts w:ascii="方正黑体_GBK" w:eastAsia="方正黑体_GBK"/>
                <w:color w:val="000000" w:themeColor="text1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</w:rPr>
              <w:t>三</w:t>
            </w: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  <w:lang w:eastAsia="zh-CN"/>
              </w:rPr>
              <w:t>、</w:t>
            </w: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</w:rPr>
              <w:t>平台培训项目简介</w:t>
            </w:r>
          </w:p>
        </w:tc>
      </w:tr>
      <w:tr w:rsidR="004D4A2C" w:rsidTr="003B7490">
        <w:trPr>
          <w:trHeight w:hRule="exact" w:val="183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</w:rPr>
              <w:t>序 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</w:rPr>
              <w:t>项目 名称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160"/>
              <w:rPr>
                <w:rFonts w:ascii="方正仿宋_GBK" w:eastAsia="方正仿宋_GBK"/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</w:rPr>
              <w:t>专业</w:t>
            </w:r>
          </w:p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</w:rPr>
              <w:t>（职业/工种）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</w:rPr>
              <w:t>培训形式 （录播、直播、互动等）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</w:rPr>
              <w:t>培训 课时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lang w:eastAsia="zh-CN"/>
              </w:rPr>
            </w:pPr>
            <w:r>
              <w:rPr>
                <w:rFonts w:ascii="方正仿宋_GBK" w:eastAsia="方正仿宋_GBK" w:hint="eastAsia"/>
                <w:color w:val="000000" w:themeColor="text1"/>
                <w:lang w:eastAsia="zh-CN"/>
              </w:rPr>
              <w:t>评价</w:t>
            </w:r>
          </w:p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lang w:eastAsia="zh-CN"/>
              </w:rPr>
            </w:pPr>
            <w:r>
              <w:rPr>
                <w:rFonts w:ascii="方正仿宋_GBK" w:eastAsia="方正仿宋_GBK" w:hint="eastAsia"/>
                <w:color w:val="000000" w:themeColor="text1"/>
                <w:lang w:eastAsia="zh-CN"/>
              </w:rPr>
              <w:t>形式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lang w:eastAsia="zh-CN"/>
              </w:rPr>
            </w:pPr>
            <w:r>
              <w:rPr>
                <w:rFonts w:ascii="方正仿宋_GBK" w:eastAsia="方正仿宋_GBK" w:hint="eastAsia"/>
                <w:color w:val="000000" w:themeColor="text1"/>
                <w:lang w:eastAsia="zh-CN"/>
              </w:rPr>
              <w:t>资源</w:t>
            </w:r>
          </w:p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center"/>
              <w:rPr>
                <w:rFonts w:ascii="方正仿宋_GBK" w:eastAsia="方正仿宋_GBK"/>
                <w:color w:val="000000" w:themeColor="text1"/>
                <w:lang w:eastAsia="zh-CN"/>
              </w:rPr>
            </w:pPr>
            <w:r>
              <w:rPr>
                <w:rFonts w:ascii="方正仿宋_GBK" w:eastAsia="方正仿宋_GBK" w:hint="eastAsia"/>
                <w:color w:val="000000" w:themeColor="text1"/>
                <w:lang w:eastAsia="zh-CN"/>
              </w:rPr>
              <w:t>来源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160"/>
              <w:rPr>
                <w:rFonts w:ascii="方正仿宋_GBK" w:eastAsia="方正仿宋_GBK"/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</w:rPr>
              <w:t>费用（疫 情防控时期能否免费提供）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160"/>
              <w:rPr>
                <w:rFonts w:ascii="方正仿宋_GBK" w:eastAsia="方正仿宋_GBK"/>
                <w:color w:val="000000" w:themeColor="text1"/>
                <w:lang w:eastAsia="zh-CN"/>
              </w:rPr>
            </w:pPr>
            <w:r>
              <w:rPr>
                <w:rFonts w:ascii="方正仿宋_GBK" w:eastAsia="方正仿宋_GBK" w:hint="eastAsia"/>
                <w:color w:val="000000" w:themeColor="text1"/>
                <w:lang w:eastAsia="zh-CN"/>
              </w:rPr>
              <w:t>简述线下实训情况</w:t>
            </w:r>
          </w:p>
        </w:tc>
      </w:tr>
      <w:tr w:rsidR="004D4A2C" w:rsidTr="003B7490">
        <w:trPr>
          <w:trHeight w:hRule="exact" w:val="3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3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 w:rsidR="004D4A2C" w:rsidTr="003B7490">
        <w:trPr>
          <w:trHeight w:hRule="exact" w:val="642"/>
          <w:jc w:val="center"/>
        </w:trPr>
        <w:tc>
          <w:tcPr>
            <w:tcW w:w="8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2C" w:rsidRDefault="004D4A2C" w:rsidP="003B7490">
            <w:pPr>
              <w:pStyle w:val="Other10"/>
              <w:adjustRightInd w:val="0"/>
              <w:spacing w:line="400" w:lineRule="exact"/>
              <w:ind w:firstLine="0"/>
              <w:jc w:val="both"/>
              <w:rPr>
                <w:rFonts w:ascii="方正黑体_GBK" w:eastAsia="方正黑体_GBK"/>
                <w:color w:val="000000" w:themeColor="text1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</w:rPr>
              <w:t>四</w:t>
            </w: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  <w:lang w:eastAsia="zh-CN"/>
              </w:rPr>
              <w:t>、</w:t>
            </w:r>
            <w:r>
              <w:rPr>
                <w:rFonts w:ascii="方正黑体_GBK" w:eastAsia="方正黑体_GBK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4D4A2C" w:rsidTr="003B7490">
        <w:trPr>
          <w:trHeight w:hRule="exact" w:val="971"/>
          <w:jc w:val="center"/>
        </w:trPr>
        <w:tc>
          <w:tcPr>
            <w:tcW w:w="8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2C" w:rsidRDefault="004D4A2C" w:rsidP="003B7490">
            <w:pPr>
              <w:adjustRightInd w:val="0"/>
              <w:spacing w:line="400" w:lineRule="exac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</w:tbl>
    <w:p w:rsidR="00F22E06" w:rsidRPr="004D4A2C" w:rsidRDefault="004D4A2C" w:rsidP="004D4A2C">
      <w:pPr>
        <w:pStyle w:val="Tablecaption10"/>
        <w:adjustRightInd w:val="0"/>
        <w:spacing w:line="400" w:lineRule="exact"/>
        <w:ind w:left="235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（注：请申报单位在单位名称处加盖本单位公章，本表可增行或续页）</w:t>
      </w:r>
    </w:p>
    <w:sectPr w:rsidR="00F22E06" w:rsidRPr="004D4A2C">
      <w:footerReference w:type="default" r:id="rId7"/>
      <w:pgSz w:w="11900" w:h="16840"/>
      <w:pgMar w:top="2098" w:right="1531" w:bottom="1985" w:left="1531" w:header="90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2C" w:rsidRDefault="004D4A2C" w:rsidP="004D4A2C">
      <w:r>
        <w:separator/>
      </w:r>
    </w:p>
  </w:endnote>
  <w:endnote w:type="continuationSeparator" w:id="0">
    <w:p w:rsidR="004D4A2C" w:rsidRDefault="004D4A2C" w:rsidP="004D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831123"/>
    </w:sdtPr>
    <w:sdtEndPr>
      <w:rPr>
        <w:rFonts w:asciiTheme="minorEastAsia" w:hAnsiTheme="minorEastAsia"/>
        <w:sz w:val="28"/>
        <w:szCs w:val="28"/>
      </w:rPr>
    </w:sdtEndPr>
    <w:sdtContent>
      <w:p w:rsidR="00F84964" w:rsidRDefault="00CE74BD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CE74BD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2C" w:rsidRDefault="004D4A2C" w:rsidP="004D4A2C">
      <w:r>
        <w:separator/>
      </w:r>
    </w:p>
  </w:footnote>
  <w:footnote w:type="continuationSeparator" w:id="0">
    <w:p w:rsidR="004D4A2C" w:rsidRDefault="004D4A2C" w:rsidP="004D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C3"/>
    <w:rsid w:val="002D1E02"/>
    <w:rsid w:val="003802C3"/>
    <w:rsid w:val="00394E5F"/>
    <w:rsid w:val="004D4A2C"/>
    <w:rsid w:val="00687FDE"/>
    <w:rsid w:val="006F0D5D"/>
    <w:rsid w:val="007B6D9E"/>
    <w:rsid w:val="009A4EC9"/>
    <w:rsid w:val="009A5042"/>
    <w:rsid w:val="00AE4772"/>
    <w:rsid w:val="00B26909"/>
    <w:rsid w:val="00B9346D"/>
    <w:rsid w:val="00C16480"/>
    <w:rsid w:val="00C77CA4"/>
    <w:rsid w:val="00C847BD"/>
    <w:rsid w:val="00CE74BD"/>
    <w:rsid w:val="00D168D9"/>
    <w:rsid w:val="00E316C1"/>
    <w:rsid w:val="00ED0546"/>
    <w:rsid w:val="00F2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A2C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4D4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A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qFormat/>
    <w:rsid w:val="004D4A2C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4D4A2C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4D4A2C"/>
    <w:pPr>
      <w:spacing w:line="46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4D4A2C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4D4A2C"/>
    <w:pPr>
      <w:spacing w:line="46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4D4A2C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4D4A2C"/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styleId="a5">
    <w:name w:val="Balloon Text"/>
    <w:basedOn w:val="a"/>
    <w:link w:val="Char1"/>
    <w:uiPriority w:val="99"/>
    <w:semiHidden/>
    <w:unhideWhenUsed/>
    <w:rsid w:val="004D4A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4A2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A2C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4D4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A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qFormat/>
    <w:rsid w:val="004D4A2C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4D4A2C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4D4A2C"/>
    <w:pPr>
      <w:spacing w:line="46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4D4A2C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4D4A2C"/>
    <w:pPr>
      <w:spacing w:line="46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4D4A2C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4D4A2C"/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styleId="a5">
    <w:name w:val="Balloon Text"/>
    <w:basedOn w:val="a"/>
    <w:link w:val="Char1"/>
    <w:uiPriority w:val="99"/>
    <w:semiHidden/>
    <w:unhideWhenUsed/>
    <w:rsid w:val="004D4A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4A2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张惠雅</dc:creator>
  <cp:keywords/>
  <dc:description/>
  <cp:lastModifiedBy>张惠雅</cp:lastModifiedBy>
  <cp:revision>2</cp:revision>
  <dcterms:created xsi:type="dcterms:W3CDTF">2020-02-11T06:21:00Z</dcterms:created>
  <dcterms:modified xsi:type="dcterms:W3CDTF">2020-02-11T06:21:00Z</dcterms:modified>
</cp:coreProperties>
</file>